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F1D18" w14:textId="77777777" w:rsidR="004F452D" w:rsidRDefault="00E30C99" w:rsidP="004F452D">
      <w:pPr>
        <w:jc w:val="center"/>
      </w:pPr>
      <w:r>
        <w:t>Franklin County Pollinator Pathway</w:t>
      </w:r>
    </w:p>
    <w:p w14:paraId="4EE5B67B" w14:textId="161E5EDC" w:rsidR="00E30C99" w:rsidRDefault="004F452D" w:rsidP="004F452D">
      <w:pPr>
        <w:jc w:val="center"/>
      </w:pPr>
      <w:r>
        <w:t>First Interest Meeting 6.6.2024</w:t>
      </w:r>
    </w:p>
    <w:p w14:paraId="05829132" w14:textId="67C1EC5B" w:rsidR="00B10E6A" w:rsidRDefault="00B10E6A" w:rsidP="003C3737">
      <w:pPr>
        <w:jc w:val="center"/>
      </w:pPr>
      <w:r>
        <w:t>@ Franklin Soil and Water Conservation District</w:t>
      </w:r>
      <w:r w:rsidR="00851A55">
        <w:t xml:space="preserve"> (FSWCD)</w:t>
      </w:r>
    </w:p>
    <w:p w14:paraId="37EC24A1" w14:textId="419B81AA" w:rsidR="00E30C99" w:rsidRDefault="00E30C99"/>
    <w:p w14:paraId="0C8A01C1" w14:textId="45AE8D01" w:rsidR="00E30C99" w:rsidRPr="003C3737" w:rsidRDefault="00E30C99" w:rsidP="009500ED">
      <w:pPr>
        <w:rPr>
          <w:b/>
          <w:bCs/>
          <w:u w:val="single"/>
        </w:rPr>
      </w:pPr>
      <w:r w:rsidRPr="003C3737">
        <w:rPr>
          <w:b/>
          <w:bCs/>
          <w:u w:val="single"/>
        </w:rPr>
        <w:t xml:space="preserve">Agenda </w:t>
      </w:r>
    </w:p>
    <w:p w14:paraId="240D3067" w14:textId="49CB1E3D" w:rsidR="00E30C99" w:rsidRDefault="00E30C99" w:rsidP="009500ED">
      <w:pPr>
        <w:pStyle w:val="ListParagraph"/>
        <w:numPr>
          <w:ilvl w:val="0"/>
          <w:numId w:val="4"/>
        </w:numPr>
      </w:pPr>
      <w:r>
        <w:t>Introductions</w:t>
      </w:r>
    </w:p>
    <w:p w14:paraId="38BA0F20" w14:textId="5C4E0B18" w:rsidR="00851A55" w:rsidRDefault="00851A55" w:rsidP="00851A55">
      <w:pPr>
        <w:pStyle w:val="ListParagraph"/>
        <w:numPr>
          <w:ilvl w:val="1"/>
          <w:numId w:val="4"/>
        </w:numPr>
      </w:pPr>
      <w:r>
        <w:t xml:space="preserve">Madison Wisniewski, Conservation Implementation Specialist @ FSWCD </w:t>
      </w:r>
    </w:p>
    <w:p w14:paraId="2FA0B346" w14:textId="4DA5C14D" w:rsidR="00851A55" w:rsidRDefault="00851A55" w:rsidP="00851A55">
      <w:pPr>
        <w:pStyle w:val="ListParagraph"/>
        <w:numPr>
          <w:ilvl w:val="1"/>
          <w:numId w:val="4"/>
        </w:numPr>
      </w:pPr>
      <w:r>
        <w:t xml:space="preserve">Mikaela Mohr, Outreach Program Specialist @ FSWCD </w:t>
      </w:r>
    </w:p>
    <w:p w14:paraId="66028CC0" w14:textId="3692E678" w:rsidR="00851A55" w:rsidRDefault="00851A55" w:rsidP="00851A55">
      <w:pPr>
        <w:pStyle w:val="ListParagraph"/>
        <w:numPr>
          <w:ilvl w:val="1"/>
          <w:numId w:val="4"/>
        </w:numPr>
      </w:pPr>
      <w:r>
        <w:t xml:space="preserve">Craig Toothman, Central Ohio Ambassador @ Xerces Society </w:t>
      </w:r>
    </w:p>
    <w:p w14:paraId="7FB1AAE6" w14:textId="3DB5973A" w:rsidR="00E30C99" w:rsidRDefault="00E30C99" w:rsidP="009500ED">
      <w:pPr>
        <w:pStyle w:val="ListParagraph"/>
        <w:numPr>
          <w:ilvl w:val="0"/>
          <w:numId w:val="4"/>
        </w:numPr>
      </w:pPr>
      <w:r>
        <w:t xml:space="preserve">Pollinator Pathway </w:t>
      </w:r>
    </w:p>
    <w:p w14:paraId="52E09E0E" w14:textId="51D2F8CA" w:rsidR="00E30C99" w:rsidRDefault="00E30C99" w:rsidP="009500ED">
      <w:pPr>
        <w:pStyle w:val="ListParagraph"/>
        <w:numPr>
          <w:ilvl w:val="0"/>
          <w:numId w:val="4"/>
        </w:numPr>
      </w:pPr>
      <w:r>
        <w:t xml:space="preserve">General Discussion </w:t>
      </w:r>
    </w:p>
    <w:p w14:paraId="2014CDD3" w14:textId="5360A5AB" w:rsidR="00E30C99" w:rsidRDefault="00E30C99" w:rsidP="009500ED">
      <w:pPr>
        <w:pStyle w:val="ListParagraph"/>
        <w:numPr>
          <w:ilvl w:val="0"/>
          <w:numId w:val="4"/>
        </w:numPr>
      </w:pPr>
      <w:r>
        <w:t xml:space="preserve">Small Group Breakouts </w:t>
      </w:r>
    </w:p>
    <w:p w14:paraId="1CF34D17" w14:textId="77777777" w:rsidR="00E30C99" w:rsidRDefault="00E30C99" w:rsidP="00E30C99"/>
    <w:p w14:paraId="7D58835B" w14:textId="54BAE40D" w:rsidR="009500ED" w:rsidRPr="003C3737" w:rsidRDefault="009500ED" w:rsidP="00E30C99">
      <w:r w:rsidRPr="003C3737">
        <w:rPr>
          <w:b/>
          <w:bCs/>
          <w:u w:val="single"/>
        </w:rPr>
        <w:t>Minutes</w:t>
      </w:r>
      <w:r w:rsidRPr="003C3737">
        <w:t xml:space="preserve"> </w:t>
      </w:r>
    </w:p>
    <w:p w14:paraId="360B8D8A" w14:textId="6A846408" w:rsidR="00B10E6A" w:rsidRDefault="00B10E6A" w:rsidP="00E30C99">
      <w:r>
        <w:t xml:space="preserve">Meeting </w:t>
      </w:r>
      <w:r w:rsidR="003C3737">
        <w:t>began</w:t>
      </w:r>
      <w:r>
        <w:t xml:space="preserve"> at 5:35pm </w:t>
      </w:r>
    </w:p>
    <w:p w14:paraId="6B803010" w14:textId="73799C23" w:rsidR="00E30C99" w:rsidRPr="003C3737" w:rsidRDefault="009500ED" w:rsidP="00E30C99">
      <w:pPr>
        <w:rPr>
          <w:u w:val="single"/>
        </w:rPr>
      </w:pPr>
      <w:r w:rsidRPr="003C3737">
        <w:rPr>
          <w:u w:val="single"/>
        </w:rPr>
        <w:t xml:space="preserve">General Discussion and Questions </w:t>
      </w:r>
    </w:p>
    <w:p w14:paraId="7EA0A314" w14:textId="1EAA144A" w:rsidR="009500ED" w:rsidRDefault="009500ED" w:rsidP="009500ED">
      <w:pPr>
        <w:pStyle w:val="ListParagraph"/>
        <w:numPr>
          <w:ilvl w:val="0"/>
          <w:numId w:val="3"/>
        </w:numPr>
      </w:pPr>
      <w:r>
        <w:t xml:space="preserve">What is the concept of a pollinator pathway? To create and connect small-scale habitats to create a connected corridor for pollinators. </w:t>
      </w:r>
      <w:r w:rsidR="002D21E7">
        <w:t>Pollinators,</w:t>
      </w:r>
      <w:r w:rsidR="00F90E83">
        <w:t xml:space="preserve"> especially</w:t>
      </w:r>
      <w:r w:rsidR="002D21E7">
        <w:t xml:space="preserve"> </w:t>
      </w:r>
      <w:r w:rsidR="00F90E83">
        <w:t xml:space="preserve">bees </w:t>
      </w:r>
      <w:r w:rsidR="002D21E7">
        <w:t xml:space="preserve">and other insects, </w:t>
      </w:r>
      <w:r w:rsidR="00F90E83">
        <w:t>can only fly short distances before they have to stop or food and a break.</w:t>
      </w:r>
      <w:r w:rsidR="000C5CC7">
        <w:t xml:space="preserve"> </w:t>
      </w:r>
    </w:p>
    <w:p w14:paraId="0B9E2A5F" w14:textId="00454B60" w:rsidR="000C5CC7" w:rsidRDefault="000C5CC7" w:rsidP="000C5CC7">
      <w:pPr>
        <w:pStyle w:val="ListParagraph"/>
        <w:numPr>
          <w:ilvl w:val="1"/>
          <w:numId w:val="3"/>
        </w:numPr>
      </w:pPr>
      <w:r>
        <w:t xml:space="preserve">National Organization: </w:t>
      </w:r>
      <w:hyperlink r:id="rId5" w:history="1">
        <w:r w:rsidRPr="007B3012">
          <w:rPr>
            <w:rStyle w:val="Hyperlink"/>
          </w:rPr>
          <w:t>https://www.pollinator-pathway.org/</w:t>
        </w:r>
      </w:hyperlink>
      <w:r>
        <w:t xml:space="preserve"> </w:t>
      </w:r>
    </w:p>
    <w:p w14:paraId="7EA417FA" w14:textId="4C7AA735" w:rsidR="000C5CC7" w:rsidRDefault="000C5CC7" w:rsidP="000C5CC7">
      <w:pPr>
        <w:pStyle w:val="ListParagraph"/>
        <w:numPr>
          <w:ilvl w:val="1"/>
          <w:numId w:val="3"/>
        </w:numPr>
      </w:pPr>
      <w:r>
        <w:t xml:space="preserve">Licking County Pollinator Pathway: </w:t>
      </w:r>
      <w:hyperlink r:id="rId6" w:history="1">
        <w:r w:rsidRPr="007B3012">
          <w:rPr>
            <w:rStyle w:val="Hyperlink"/>
          </w:rPr>
          <w:t>https://www.lickingpollinatorpathway.org/events</w:t>
        </w:r>
      </w:hyperlink>
    </w:p>
    <w:p w14:paraId="30DE3EDF" w14:textId="2CAEA826" w:rsidR="000C5CC7" w:rsidRDefault="000C5CC7" w:rsidP="000C5CC7">
      <w:pPr>
        <w:pStyle w:val="ListParagraph"/>
        <w:numPr>
          <w:ilvl w:val="1"/>
          <w:numId w:val="3"/>
        </w:numPr>
      </w:pPr>
      <w:r>
        <w:t xml:space="preserve">North Central Ohio Pollinator Pathway (Facebook Group): </w:t>
      </w:r>
      <w:hyperlink r:id="rId7" w:history="1">
        <w:r w:rsidRPr="007B3012">
          <w:rPr>
            <w:rStyle w:val="Hyperlink"/>
          </w:rPr>
          <w:t>https://www.facebook.com/groups/290698380718471/</w:t>
        </w:r>
      </w:hyperlink>
      <w:r>
        <w:t xml:space="preserve"> </w:t>
      </w:r>
    </w:p>
    <w:p w14:paraId="4FB513B6" w14:textId="5291F137" w:rsidR="009500ED" w:rsidRDefault="009500ED" w:rsidP="009500ED">
      <w:pPr>
        <w:pStyle w:val="ListParagraph"/>
        <w:numPr>
          <w:ilvl w:val="0"/>
          <w:numId w:val="3"/>
        </w:numPr>
      </w:pPr>
      <w:r>
        <w:t xml:space="preserve">Is there a map? There is a national map on the Pollinator Pathway national website </w:t>
      </w:r>
      <w:r w:rsidR="00CE6BD1">
        <w:t>where</w:t>
      </w:r>
      <w:r>
        <w:t xml:space="preserve"> people can add their site to the map. </w:t>
      </w:r>
      <w:r w:rsidR="00CE6BD1">
        <w:t>It is mostly blank for Franklin County – add yours! You can add ANY kind of native plants in your yard to the map – as small as one tree</w:t>
      </w:r>
      <w:r w:rsidR="00F90E83">
        <w:t xml:space="preserve"> and up to a large prairie. It does not have to be in the tree lawn/hell strip. Planters/pots are okay too. </w:t>
      </w:r>
    </w:p>
    <w:p w14:paraId="08977CBC" w14:textId="4E5F4E1D" w:rsidR="00CE6BD1" w:rsidRDefault="00CE6BD1" w:rsidP="009500ED">
      <w:pPr>
        <w:pStyle w:val="ListParagraph"/>
        <w:numPr>
          <w:ilvl w:val="0"/>
          <w:numId w:val="3"/>
        </w:numPr>
      </w:pPr>
      <w:r>
        <w:t xml:space="preserve">What is already happening in Franklin County for pollinators? </w:t>
      </w:r>
    </w:p>
    <w:p w14:paraId="735860F2" w14:textId="4A74D381" w:rsidR="00CE6BD1" w:rsidRDefault="00B10E6A" w:rsidP="00CE6BD1">
      <w:pPr>
        <w:pStyle w:val="ListParagraph"/>
        <w:numPr>
          <w:ilvl w:val="1"/>
          <w:numId w:val="3"/>
        </w:numPr>
      </w:pPr>
      <w:r>
        <w:t>FSWCD</w:t>
      </w:r>
      <w:r w:rsidR="00851A55">
        <w:t xml:space="preserve"> </w:t>
      </w:r>
      <w:r w:rsidR="00CE6BD1">
        <w:t xml:space="preserve">– Community Backyards rebate program for native plants. </w:t>
      </w:r>
      <w:r>
        <w:t xml:space="preserve">Also have grant programs for funding native plant gardens and conservation projects in City of Columbus and Franklin County. </w:t>
      </w:r>
    </w:p>
    <w:p w14:paraId="1558DABD" w14:textId="78344498" w:rsidR="00CE6BD1" w:rsidRDefault="00CE6BD1" w:rsidP="00CE6BD1">
      <w:pPr>
        <w:pStyle w:val="ListParagraph"/>
        <w:numPr>
          <w:ilvl w:val="1"/>
          <w:numId w:val="3"/>
        </w:numPr>
      </w:pPr>
      <w:r>
        <w:t xml:space="preserve">Columbus Public Service – Converting turfgrass to native prairie patches along highways at 315/104. Using it as a test and model for seed mixes, height requirements, salt tolerance, and overall management. Also working with Code Enforcement to address code complaints and allowing native prairie while maintaining height requirements and sight lines for public safety. Oftentimes a buffer for sight lines will suffice. </w:t>
      </w:r>
    </w:p>
    <w:p w14:paraId="7984D452" w14:textId="1F74AE82" w:rsidR="00CE6BD1" w:rsidRDefault="00CE6BD1" w:rsidP="00CE6BD1">
      <w:pPr>
        <w:pStyle w:val="ListParagraph"/>
        <w:numPr>
          <w:ilvl w:val="1"/>
          <w:numId w:val="3"/>
        </w:numPr>
      </w:pPr>
      <w:r>
        <w:t xml:space="preserve">Columbus Recreation &amp; Parks – They have 37 pollinator patches. They have a pollinator documentation program. Currently working on a stewardship program to get volunteers to help with maintenance of existing patches before creating more. </w:t>
      </w:r>
    </w:p>
    <w:p w14:paraId="51E0B9B3" w14:textId="0B8173B6" w:rsidR="003C3737" w:rsidRDefault="003C3737" w:rsidP="003C3737">
      <w:pPr>
        <w:pStyle w:val="ListParagraph"/>
        <w:numPr>
          <w:ilvl w:val="0"/>
          <w:numId w:val="3"/>
        </w:numPr>
      </w:pPr>
      <w:r>
        <w:t xml:space="preserve">How do you measure success? A variety of ways, including mapping the pollinator connected corridors or grass square footage converted to native plant gardens, how far an insect would have to stop for food, etc. </w:t>
      </w:r>
    </w:p>
    <w:p w14:paraId="45506644" w14:textId="773E858A" w:rsidR="00CE6BD1" w:rsidRDefault="003C3737" w:rsidP="00CE6BD1">
      <w:pPr>
        <w:pStyle w:val="ListParagraph"/>
        <w:numPr>
          <w:ilvl w:val="0"/>
          <w:numId w:val="3"/>
        </w:numPr>
      </w:pPr>
      <w:r>
        <w:lastRenderedPageBreak/>
        <w:t xml:space="preserve">When do we become an actual pathway? There is not really an end to this. It is about connecting corridors where you can physically see a direct pathway along the map. </w:t>
      </w:r>
    </w:p>
    <w:p w14:paraId="3C9D0D6A" w14:textId="77777777" w:rsidR="004F452D" w:rsidRDefault="004F452D" w:rsidP="00CE6BD1">
      <w:pPr>
        <w:rPr>
          <w:u w:val="single"/>
        </w:rPr>
      </w:pPr>
    </w:p>
    <w:p w14:paraId="5A03DF77" w14:textId="64C03423" w:rsidR="00CE6BD1" w:rsidRPr="003C3737" w:rsidRDefault="00CE6BD1" w:rsidP="00CE6BD1">
      <w:pPr>
        <w:rPr>
          <w:u w:val="single"/>
        </w:rPr>
      </w:pPr>
      <w:r w:rsidRPr="003C3737">
        <w:rPr>
          <w:u w:val="single"/>
        </w:rPr>
        <w:t xml:space="preserve">Ideas </w:t>
      </w:r>
      <w:r w:rsidR="004354F5" w:rsidRPr="003C3737">
        <w:rPr>
          <w:u w:val="single"/>
        </w:rPr>
        <w:t xml:space="preserve">and Goals </w:t>
      </w:r>
      <w:r w:rsidRPr="003C3737">
        <w:rPr>
          <w:u w:val="single"/>
        </w:rPr>
        <w:t xml:space="preserve">for the Group </w:t>
      </w:r>
    </w:p>
    <w:p w14:paraId="4FDD3E3E" w14:textId="3EBFD485" w:rsidR="002C1BA6" w:rsidRDefault="002C1BA6" w:rsidP="00F90E83">
      <w:pPr>
        <w:pStyle w:val="ListParagraph"/>
        <w:numPr>
          <w:ilvl w:val="0"/>
          <w:numId w:val="5"/>
        </w:numPr>
      </w:pPr>
      <w:r>
        <w:t xml:space="preserve">Overall, there is strong interest in using a data informed approach as well as a community engagement/outreach approach. Key points were community conversations, connecting, starting small, and building upon it – while also using data to inform where pollinator habitat exists and where more can be done. More key points to hit: </w:t>
      </w:r>
    </w:p>
    <w:p w14:paraId="257FB183" w14:textId="14DEA8B9" w:rsidR="002C1BA6" w:rsidRDefault="002C1BA6" w:rsidP="002C1BA6">
      <w:pPr>
        <w:pStyle w:val="ListParagraph"/>
        <w:numPr>
          <w:ilvl w:val="1"/>
          <w:numId w:val="5"/>
        </w:numPr>
      </w:pPr>
      <w:r>
        <w:t xml:space="preserve">You can start small - replace invasives with natives, converting a small 10 square foot turfgrass lawn area to pollinator garden, etc. </w:t>
      </w:r>
    </w:p>
    <w:p w14:paraId="4FBD53D9" w14:textId="17FB79E3" w:rsidR="002C1BA6" w:rsidRDefault="002C1BA6" w:rsidP="002C1BA6">
      <w:pPr>
        <w:pStyle w:val="ListParagraph"/>
        <w:numPr>
          <w:ilvl w:val="1"/>
          <w:numId w:val="5"/>
        </w:numPr>
      </w:pPr>
      <w:r>
        <w:t xml:space="preserve">Highlight the special benefits of native plants beyond just bees – include all pollinators. Especially highlight trees/shrubs and their benefits for birds and butterflies. </w:t>
      </w:r>
    </w:p>
    <w:p w14:paraId="151A165D" w14:textId="32ADEC22" w:rsidR="002C1BA6" w:rsidRDefault="002C1BA6" w:rsidP="002C1BA6">
      <w:pPr>
        <w:pStyle w:val="ListParagraph"/>
        <w:numPr>
          <w:ilvl w:val="1"/>
          <w:numId w:val="5"/>
        </w:numPr>
      </w:pPr>
      <w:r>
        <w:t xml:space="preserve">We are NOT purists. Doug Tallamy suggests 70% natives with 30% non-natives is an acceptable and ideal spot for many people to compromise and keep some of the traditional gardening favorites while providing sufficient habitat for pollinators. </w:t>
      </w:r>
    </w:p>
    <w:p w14:paraId="3EEED55C" w14:textId="0840DD93" w:rsidR="00851A55" w:rsidRDefault="00851A55" w:rsidP="002C1BA6">
      <w:pPr>
        <w:pStyle w:val="ListParagraph"/>
        <w:numPr>
          <w:ilvl w:val="1"/>
          <w:numId w:val="5"/>
        </w:numPr>
      </w:pPr>
      <w:r>
        <w:t xml:space="preserve">Invasive removal is also an important point for this group. </w:t>
      </w:r>
    </w:p>
    <w:p w14:paraId="6448586A" w14:textId="5A17822C" w:rsidR="00F90E83" w:rsidRDefault="00F90E83" w:rsidP="00F90E83">
      <w:pPr>
        <w:pStyle w:val="ListParagraph"/>
        <w:numPr>
          <w:ilvl w:val="0"/>
          <w:numId w:val="5"/>
        </w:numPr>
      </w:pPr>
      <w:r>
        <w:t xml:space="preserve">Municipal partnerships! Very important to the group to work with municipalities to promote pollinators whether it be through zoning and code enforcement changes, pollinator gardens, or general education and programs. </w:t>
      </w:r>
    </w:p>
    <w:p w14:paraId="4B5BD86A" w14:textId="28576000" w:rsidR="00CE6BD1" w:rsidRDefault="00CE6BD1" w:rsidP="00CE6BD1">
      <w:pPr>
        <w:pStyle w:val="ListParagraph"/>
        <w:numPr>
          <w:ilvl w:val="0"/>
          <w:numId w:val="5"/>
        </w:numPr>
      </w:pPr>
      <w:r>
        <w:t xml:space="preserve">Advocacy for pollinator friendly zoning ordinances. </w:t>
      </w:r>
      <w:r w:rsidR="00F90E83">
        <w:t xml:space="preserve">Most zoning is not pollinator patch friendly, height restrictions, weed rules, etc. </w:t>
      </w:r>
    </w:p>
    <w:p w14:paraId="77246E0D" w14:textId="736CD87E" w:rsidR="00F90E83" w:rsidRDefault="00F90E83" w:rsidP="00F90E83">
      <w:pPr>
        <w:pStyle w:val="ListParagraph"/>
        <w:numPr>
          <w:ilvl w:val="1"/>
          <w:numId w:val="5"/>
        </w:numPr>
      </w:pPr>
      <w:r>
        <w:t xml:space="preserve">Wild Ones has a model zoning ordinance that allows for more natives. </w:t>
      </w:r>
    </w:p>
    <w:p w14:paraId="50F5ED5D" w14:textId="4FE3F203" w:rsidR="00F90E83" w:rsidRDefault="00F90E83" w:rsidP="00F90E83">
      <w:pPr>
        <w:pStyle w:val="ListParagraph"/>
        <w:numPr>
          <w:ilvl w:val="1"/>
          <w:numId w:val="5"/>
        </w:numPr>
      </w:pPr>
      <w:r>
        <w:t xml:space="preserve">There are a lot of municipalities to work with in Franklin County, so this will be a big challenge, but it will be very meaningful work for the group. </w:t>
      </w:r>
    </w:p>
    <w:p w14:paraId="1F20FC4B" w14:textId="696F2C13" w:rsidR="00F90E83" w:rsidRDefault="00F90E83" w:rsidP="00F90E83">
      <w:pPr>
        <w:pStyle w:val="ListParagraph"/>
        <w:numPr>
          <w:ilvl w:val="0"/>
          <w:numId w:val="5"/>
        </w:numPr>
      </w:pPr>
      <w:r>
        <w:t xml:space="preserve">Create and maintain plant and pollinator resource lists gathered in one place and connect people to other orgs. </w:t>
      </w:r>
      <w:r w:rsidR="002D21E7">
        <w:t xml:space="preserve">Pollinator Pathway national does have a lot of resources that can be used as well as local organizations and programs. </w:t>
      </w:r>
    </w:p>
    <w:p w14:paraId="4396EBF4" w14:textId="4534DFCE" w:rsidR="002D21E7" w:rsidRDefault="002D21E7" w:rsidP="00F90E83">
      <w:pPr>
        <w:pStyle w:val="ListParagraph"/>
        <w:numPr>
          <w:ilvl w:val="0"/>
          <w:numId w:val="5"/>
        </w:numPr>
      </w:pPr>
      <w:r>
        <w:t xml:space="preserve">DEI. How can we better include BIPOC and disadvantaged communities? </w:t>
      </w:r>
    </w:p>
    <w:p w14:paraId="4AE9B804" w14:textId="71940311" w:rsidR="004354F5" w:rsidRDefault="004354F5" w:rsidP="004354F5">
      <w:pPr>
        <w:pStyle w:val="ListParagraph"/>
        <w:numPr>
          <w:ilvl w:val="1"/>
          <w:numId w:val="5"/>
        </w:numPr>
      </w:pPr>
      <w:r>
        <w:t>Connect with Columbus City Schools. Teachers are already doing some of these things with pollinator gardens</w:t>
      </w:r>
      <w:r w:rsidR="00966528">
        <w:t xml:space="preserve"> or food gardens. Katie Young with CCS does their vegetable gardens and would be a good resource. FSWCD also has teacher connections you can tap into. </w:t>
      </w:r>
    </w:p>
    <w:p w14:paraId="7BAD7417" w14:textId="6D7544DA" w:rsidR="002C1BA6" w:rsidRDefault="002C1BA6" w:rsidP="004354F5">
      <w:pPr>
        <w:pStyle w:val="ListParagraph"/>
        <w:numPr>
          <w:ilvl w:val="1"/>
          <w:numId w:val="5"/>
        </w:numPr>
      </w:pPr>
      <w:r>
        <w:t xml:space="preserve">Connect these communities to funding and FSWCD rebates to help address the financial barriers. </w:t>
      </w:r>
    </w:p>
    <w:p w14:paraId="2FE562B9" w14:textId="29014BA7" w:rsidR="002C1BA6" w:rsidRDefault="002C1BA6" w:rsidP="002C1BA6">
      <w:pPr>
        <w:pStyle w:val="ListParagraph"/>
        <w:numPr>
          <w:ilvl w:val="0"/>
          <w:numId w:val="5"/>
        </w:numPr>
      </w:pPr>
      <w:r>
        <w:t xml:space="preserve">Create a map of pollinator habitat including public, private, parks, etc. to examine where the pathways exist and where more work can be done. </w:t>
      </w:r>
      <w:r w:rsidR="003C3737">
        <w:t xml:space="preserve"> </w:t>
      </w:r>
    </w:p>
    <w:p w14:paraId="39D1A9EE" w14:textId="2CB3098A" w:rsidR="00E30C99" w:rsidRDefault="00966528" w:rsidP="002D21E7">
      <w:pPr>
        <w:pStyle w:val="ListParagraph"/>
        <w:numPr>
          <w:ilvl w:val="0"/>
          <w:numId w:val="5"/>
        </w:numPr>
      </w:pPr>
      <w:r>
        <w:t>Keep in mind a</w:t>
      </w:r>
      <w:r w:rsidR="002D21E7">
        <w:t xml:space="preserve">ccountability </w:t>
      </w:r>
      <w:r>
        <w:t xml:space="preserve">and follow up </w:t>
      </w:r>
      <w:r w:rsidR="002D21E7">
        <w:t>for native plant</w:t>
      </w:r>
      <w:r>
        <w:t>s</w:t>
      </w:r>
      <w:r w:rsidR="002D21E7">
        <w:t xml:space="preserve">. Survey participants who submit map locations on whether they are keeping these plants in place. </w:t>
      </w:r>
    </w:p>
    <w:p w14:paraId="1B335E77" w14:textId="4ADB8B38" w:rsidR="002C1BA6" w:rsidRDefault="002C1BA6" w:rsidP="002C1BA6">
      <w:pPr>
        <w:pStyle w:val="ListParagraph"/>
        <w:numPr>
          <w:ilvl w:val="0"/>
          <w:numId w:val="5"/>
        </w:numPr>
      </w:pPr>
      <w:r>
        <w:t xml:space="preserve">Promote local collaboration and connections regarding pollinators and native plants. Connect people from org to org such as connecting the Audubon Native Plant Backyard Challenge to Pollinator Pathway, Community Backyards participants to Pollinator Pathway, etc. </w:t>
      </w:r>
    </w:p>
    <w:p w14:paraId="2F7B109D" w14:textId="104E66AC" w:rsidR="002D21E7" w:rsidRDefault="003C3737" w:rsidP="002D21E7">
      <w:pPr>
        <w:pStyle w:val="ListParagraph"/>
        <w:numPr>
          <w:ilvl w:val="0"/>
          <w:numId w:val="5"/>
        </w:numPr>
      </w:pPr>
      <w:r>
        <w:t xml:space="preserve">Connect with local universities OSU, Capital, Otterbein, etc. OSU is already doing a lot of bee and plant research. Include their native plant gardens in mapping. </w:t>
      </w:r>
    </w:p>
    <w:p w14:paraId="374DCFB8" w14:textId="5E7AFE4F" w:rsidR="002D21E7" w:rsidRPr="003C3737" w:rsidRDefault="002D21E7" w:rsidP="002D21E7">
      <w:pPr>
        <w:rPr>
          <w:u w:val="single"/>
        </w:rPr>
      </w:pPr>
      <w:r w:rsidRPr="003C3737">
        <w:rPr>
          <w:u w:val="single"/>
        </w:rPr>
        <w:lastRenderedPageBreak/>
        <w:t xml:space="preserve">Next Steps </w:t>
      </w:r>
    </w:p>
    <w:p w14:paraId="1326AC06" w14:textId="717EDDB5" w:rsidR="002D21E7" w:rsidRDefault="004F452D" w:rsidP="002D21E7">
      <w:pPr>
        <w:pStyle w:val="ListParagraph"/>
        <w:numPr>
          <w:ilvl w:val="0"/>
          <w:numId w:val="5"/>
        </w:numPr>
      </w:pPr>
      <w:r>
        <w:t>Individuals will</w:t>
      </w:r>
      <w:r w:rsidR="002D21E7">
        <w:t xml:space="preserve"> fill out a survey from Franklin Soil and Water. From there, we will set the next meeting. Survey questions: </w:t>
      </w:r>
    </w:p>
    <w:p w14:paraId="2D2DC9BE" w14:textId="165AD310" w:rsidR="002D21E7" w:rsidRDefault="002D21E7" w:rsidP="002D21E7">
      <w:pPr>
        <w:pStyle w:val="ListParagraph"/>
        <w:numPr>
          <w:ilvl w:val="1"/>
          <w:numId w:val="5"/>
        </w:numPr>
      </w:pPr>
      <w:r>
        <w:t xml:space="preserve">Are you involved with other organizations? Teacher? Municipal? Etc. </w:t>
      </w:r>
    </w:p>
    <w:p w14:paraId="68B4A416" w14:textId="2A5BE931" w:rsidR="004354F5" w:rsidRDefault="004354F5" w:rsidP="002D21E7">
      <w:pPr>
        <w:pStyle w:val="ListParagraph"/>
        <w:numPr>
          <w:ilvl w:val="1"/>
          <w:numId w:val="5"/>
        </w:numPr>
      </w:pPr>
      <w:r>
        <w:t xml:space="preserve">Have you been through forming an organization like this before? </w:t>
      </w:r>
    </w:p>
    <w:p w14:paraId="3909BE65" w14:textId="18BCFB1C" w:rsidR="002D21E7" w:rsidRDefault="002D21E7" w:rsidP="002D21E7">
      <w:pPr>
        <w:pStyle w:val="ListParagraph"/>
        <w:numPr>
          <w:ilvl w:val="1"/>
          <w:numId w:val="5"/>
        </w:numPr>
      </w:pPr>
      <w:r>
        <w:t xml:space="preserve">Are you interested in being a </w:t>
      </w:r>
      <w:r w:rsidR="004354F5">
        <w:t xml:space="preserve">group </w:t>
      </w:r>
      <w:r>
        <w:t xml:space="preserve">leader? </w:t>
      </w:r>
    </w:p>
    <w:p w14:paraId="2919746D" w14:textId="0676F3FF" w:rsidR="004354F5" w:rsidRDefault="004354F5" w:rsidP="002D21E7">
      <w:pPr>
        <w:pStyle w:val="ListParagraph"/>
        <w:numPr>
          <w:ilvl w:val="1"/>
          <w:numId w:val="5"/>
        </w:numPr>
      </w:pPr>
      <w:r>
        <w:t xml:space="preserve">How frequently would you like to meet? When? </w:t>
      </w:r>
    </w:p>
    <w:p w14:paraId="3EC723CF" w14:textId="1DE059CC" w:rsidR="004354F5" w:rsidRDefault="004354F5" w:rsidP="002D21E7">
      <w:pPr>
        <w:pStyle w:val="ListParagraph"/>
        <w:numPr>
          <w:ilvl w:val="1"/>
          <w:numId w:val="5"/>
        </w:numPr>
      </w:pPr>
      <w:r>
        <w:t xml:space="preserve">Are you a novice gardener or a pro? </w:t>
      </w:r>
    </w:p>
    <w:p w14:paraId="59F96196" w14:textId="64F42E97" w:rsidR="004F452D" w:rsidRDefault="004F452D" w:rsidP="004F452D">
      <w:pPr>
        <w:pStyle w:val="ListParagraph"/>
        <w:numPr>
          <w:ilvl w:val="0"/>
          <w:numId w:val="5"/>
        </w:numPr>
      </w:pPr>
      <w:r>
        <w:t xml:space="preserve">Individuals, do some homework and think about what you want to do and what you can do before </w:t>
      </w:r>
      <w:r w:rsidR="00851A55">
        <w:t>the next</w:t>
      </w:r>
      <w:r>
        <w:t xml:space="preserve"> meeting. </w:t>
      </w:r>
    </w:p>
    <w:p w14:paraId="0950AA3B" w14:textId="1E18272B" w:rsidR="002D21E7" w:rsidRDefault="002D21E7" w:rsidP="002D21E7">
      <w:pPr>
        <w:pStyle w:val="ListParagraph"/>
        <w:numPr>
          <w:ilvl w:val="0"/>
          <w:numId w:val="5"/>
        </w:numPr>
      </w:pPr>
      <w:r>
        <w:t xml:space="preserve">Meet and greet with Licking PP and North Central PP. </w:t>
      </w:r>
      <w:r w:rsidR="004354F5">
        <w:t xml:space="preserve">Also interested in meeting the national PP organization. </w:t>
      </w:r>
    </w:p>
    <w:p w14:paraId="71BA7D90" w14:textId="40F99C29" w:rsidR="004354F5" w:rsidRDefault="004F452D" w:rsidP="002D21E7">
      <w:pPr>
        <w:pStyle w:val="ListParagraph"/>
        <w:numPr>
          <w:ilvl w:val="0"/>
          <w:numId w:val="5"/>
        </w:numPr>
      </w:pPr>
      <w:r>
        <w:t xml:space="preserve">Future Group </w:t>
      </w:r>
      <w:r w:rsidR="004354F5">
        <w:t xml:space="preserve">Logistics </w:t>
      </w:r>
    </w:p>
    <w:p w14:paraId="14953460" w14:textId="58F65A60" w:rsidR="002D21E7" w:rsidRDefault="002D21E7" w:rsidP="004354F5">
      <w:pPr>
        <w:pStyle w:val="ListParagraph"/>
        <w:numPr>
          <w:ilvl w:val="1"/>
          <w:numId w:val="5"/>
        </w:numPr>
      </w:pPr>
      <w:r>
        <w:t xml:space="preserve">Register with Pollinator Pathway. </w:t>
      </w:r>
    </w:p>
    <w:p w14:paraId="7B0A221D" w14:textId="05B53BB4" w:rsidR="002D21E7" w:rsidRDefault="002D21E7" w:rsidP="004354F5">
      <w:pPr>
        <w:pStyle w:val="ListParagraph"/>
        <w:numPr>
          <w:ilvl w:val="1"/>
          <w:numId w:val="5"/>
        </w:numPr>
      </w:pPr>
      <w:r>
        <w:t xml:space="preserve">Create a website. You can use a PP template. </w:t>
      </w:r>
    </w:p>
    <w:p w14:paraId="7011F32C" w14:textId="4AF67A3A" w:rsidR="002D21E7" w:rsidRDefault="004354F5" w:rsidP="002D21E7">
      <w:pPr>
        <w:pStyle w:val="ListParagraph"/>
        <w:numPr>
          <w:ilvl w:val="1"/>
          <w:numId w:val="5"/>
        </w:numPr>
      </w:pPr>
      <w:r>
        <w:t xml:space="preserve">Signs are pre-made from PP. </w:t>
      </w:r>
    </w:p>
    <w:p w14:paraId="71E3A3A3" w14:textId="0CA4FB2B" w:rsidR="0090219E" w:rsidRDefault="008B7FEA" w:rsidP="008B7FEA">
      <w:r>
        <w:t xml:space="preserve">Group breakouts by area of town at 6:40pm </w:t>
      </w:r>
    </w:p>
    <w:p w14:paraId="56E054B7" w14:textId="5C92CDDF" w:rsidR="0090219E" w:rsidRPr="0090219E" w:rsidRDefault="0090219E" w:rsidP="00835C85">
      <w:pPr>
        <w:pStyle w:val="ListParagraph"/>
        <w:numPr>
          <w:ilvl w:val="0"/>
          <w:numId w:val="5"/>
        </w:numPr>
        <w:rPr>
          <w:b/>
          <w:bCs/>
          <w:u w:val="single"/>
        </w:rPr>
      </w:pPr>
      <w:r w:rsidRPr="0090219E">
        <w:rPr>
          <w:b/>
          <w:bCs/>
          <w:u w:val="single"/>
        </w:rPr>
        <w:t xml:space="preserve">Central Group Notes </w:t>
      </w:r>
    </w:p>
    <w:p w14:paraId="7024DC69" w14:textId="46722BAA" w:rsidR="0090219E" w:rsidRDefault="0090219E" w:rsidP="0090219E">
      <w:pPr>
        <w:pStyle w:val="ListParagraph"/>
        <w:numPr>
          <w:ilvl w:val="1"/>
          <w:numId w:val="5"/>
        </w:numPr>
      </w:pPr>
      <w:r>
        <w:t>Callista, Sustainable Grandview</w:t>
      </w:r>
    </w:p>
    <w:p w14:paraId="5F28896A" w14:textId="2BB07B33" w:rsidR="0090219E" w:rsidRDefault="0090219E" w:rsidP="0090219E">
      <w:pPr>
        <w:pStyle w:val="ListParagraph"/>
        <w:numPr>
          <w:ilvl w:val="1"/>
          <w:numId w:val="5"/>
        </w:numPr>
      </w:pPr>
      <w:r>
        <w:t xml:space="preserve">Michael Keeler (landscaping business Ohio Native Concepts, uses natives only) </w:t>
      </w:r>
    </w:p>
    <w:p w14:paraId="59B01EA2" w14:textId="257E49E1" w:rsidR="0090219E" w:rsidRDefault="0090219E" w:rsidP="0090219E">
      <w:pPr>
        <w:pStyle w:val="ListParagraph"/>
        <w:numPr>
          <w:ilvl w:val="2"/>
          <w:numId w:val="5"/>
        </w:numPr>
      </w:pPr>
      <w:r>
        <w:t xml:space="preserve">High density 6” spacing </w:t>
      </w:r>
    </w:p>
    <w:p w14:paraId="06528C71" w14:textId="108A7D7A" w:rsidR="0090219E" w:rsidRDefault="0090219E" w:rsidP="0090219E">
      <w:pPr>
        <w:pStyle w:val="ListParagraph"/>
        <w:numPr>
          <w:ilvl w:val="2"/>
          <w:numId w:val="5"/>
        </w:numPr>
      </w:pPr>
      <w:r>
        <w:t>Find a rep for every small neighborhood</w:t>
      </w:r>
    </w:p>
    <w:p w14:paraId="0C7FFA1D" w14:textId="6A1559C0" w:rsidR="0090219E" w:rsidRDefault="0090219E" w:rsidP="0090219E">
      <w:pPr>
        <w:pStyle w:val="ListParagraph"/>
        <w:numPr>
          <w:ilvl w:val="2"/>
          <w:numId w:val="5"/>
        </w:numPr>
      </w:pPr>
      <w:r>
        <w:t xml:space="preserve">Weinland Park </w:t>
      </w:r>
    </w:p>
    <w:p w14:paraId="1E03179F" w14:textId="5A649EA8" w:rsidR="0090219E" w:rsidRDefault="0090219E" w:rsidP="0090219E">
      <w:pPr>
        <w:pStyle w:val="ListParagraph"/>
        <w:numPr>
          <w:ilvl w:val="2"/>
          <w:numId w:val="5"/>
        </w:numPr>
      </w:pPr>
      <w:r>
        <w:t>Ohio Native Concepts</w:t>
      </w:r>
    </w:p>
    <w:p w14:paraId="569B039C" w14:textId="6C15A348" w:rsidR="0090219E" w:rsidRDefault="0090219E" w:rsidP="0090219E">
      <w:pPr>
        <w:pStyle w:val="ListParagraph"/>
        <w:numPr>
          <w:ilvl w:val="1"/>
          <w:numId w:val="5"/>
        </w:numPr>
      </w:pPr>
      <w:r>
        <w:t xml:space="preserve">Sue, Urban Farm Church @ Maize Manor United Methodist Church </w:t>
      </w:r>
    </w:p>
    <w:p w14:paraId="6B4BD7FB" w14:textId="146FD1AB" w:rsidR="0090219E" w:rsidRDefault="0090219E" w:rsidP="0090219E">
      <w:pPr>
        <w:pStyle w:val="ListParagraph"/>
        <w:numPr>
          <w:ilvl w:val="1"/>
          <w:numId w:val="5"/>
        </w:numPr>
      </w:pPr>
      <w:r>
        <w:t xml:space="preserve">Janine, Clintonville </w:t>
      </w:r>
    </w:p>
    <w:p w14:paraId="34065663" w14:textId="1B3C24C3" w:rsidR="0090219E" w:rsidRDefault="0090219E" w:rsidP="0090219E">
      <w:pPr>
        <w:pStyle w:val="ListParagraph"/>
        <w:numPr>
          <w:ilvl w:val="2"/>
          <w:numId w:val="5"/>
        </w:numPr>
      </w:pPr>
      <w:r>
        <w:t>Ravines</w:t>
      </w:r>
    </w:p>
    <w:p w14:paraId="5B8BE288" w14:textId="03429E30" w:rsidR="0090219E" w:rsidRDefault="0090219E" w:rsidP="0090219E">
      <w:pPr>
        <w:pStyle w:val="ListParagraph"/>
        <w:numPr>
          <w:ilvl w:val="2"/>
          <w:numId w:val="5"/>
        </w:numPr>
      </w:pPr>
      <w:r>
        <w:t xml:space="preserve">Deer pressure, 6 </w:t>
      </w:r>
      <w:proofErr w:type="spellStart"/>
      <w:r>
        <w:t>deers</w:t>
      </w:r>
      <w:proofErr w:type="spellEnd"/>
      <w:r>
        <w:t xml:space="preserve"> eating natives </w:t>
      </w:r>
    </w:p>
    <w:p w14:paraId="02E2BF75" w14:textId="64A91E69" w:rsidR="0090219E" w:rsidRDefault="0090219E" w:rsidP="0090219E">
      <w:pPr>
        <w:pStyle w:val="ListParagraph"/>
        <w:numPr>
          <w:ilvl w:val="1"/>
          <w:numId w:val="5"/>
        </w:numPr>
      </w:pPr>
      <w:r>
        <w:t xml:space="preserve">Craig Toothman, Xerces Society </w:t>
      </w:r>
    </w:p>
    <w:p w14:paraId="7AA98CCF" w14:textId="30493526" w:rsidR="0090219E" w:rsidRDefault="0090219E" w:rsidP="0090219E">
      <w:pPr>
        <w:pStyle w:val="ListParagraph"/>
        <w:numPr>
          <w:ilvl w:val="2"/>
          <w:numId w:val="5"/>
        </w:numPr>
      </w:pPr>
      <w:r>
        <w:t>Website wanted</w:t>
      </w:r>
    </w:p>
    <w:p w14:paraId="12D86F35" w14:textId="57D1A1A6" w:rsidR="0090219E" w:rsidRDefault="0090219E" w:rsidP="0090219E">
      <w:pPr>
        <w:pStyle w:val="ListParagraph"/>
        <w:numPr>
          <w:ilvl w:val="2"/>
          <w:numId w:val="5"/>
        </w:numPr>
      </w:pPr>
      <w:r>
        <w:t xml:space="preserve">Could be umbrella organization </w:t>
      </w:r>
    </w:p>
    <w:p w14:paraId="6B18F29B" w14:textId="076A3E8D" w:rsidR="0090219E" w:rsidRDefault="0090219E" w:rsidP="0090219E">
      <w:pPr>
        <w:pStyle w:val="ListParagraph"/>
        <w:numPr>
          <w:ilvl w:val="1"/>
          <w:numId w:val="5"/>
        </w:numPr>
      </w:pPr>
      <w:r>
        <w:t xml:space="preserve">Dianne Kadonaga, Sunny Glen Garden </w:t>
      </w:r>
    </w:p>
    <w:p w14:paraId="7170DECD" w14:textId="30EC3109" w:rsidR="0090219E" w:rsidRDefault="0090219E" w:rsidP="0090219E">
      <w:pPr>
        <w:pStyle w:val="ListParagraph"/>
        <w:numPr>
          <w:ilvl w:val="2"/>
          <w:numId w:val="5"/>
        </w:numPr>
      </w:pPr>
      <w:r>
        <w:t xml:space="preserve">Addressing food security and perennial edible food forest </w:t>
      </w:r>
    </w:p>
    <w:p w14:paraId="7F81FD8D" w14:textId="2A298EDE" w:rsidR="0090219E" w:rsidRDefault="0090219E" w:rsidP="0090219E">
      <w:pPr>
        <w:pStyle w:val="ListParagraph"/>
        <w:numPr>
          <w:ilvl w:val="2"/>
          <w:numId w:val="5"/>
        </w:numPr>
      </w:pPr>
      <w:r>
        <w:t>Small native plant vendor in Linden</w:t>
      </w:r>
    </w:p>
    <w:p w14:paraId="23361E91" w14:textId="6343EDF2" w:rsidR="0090219E" w:rsidRDefault="0090219E" w:rsidP="0090219E">
      <w:pPr>
        <w:pStyle w:val="ListParagraph"/>
        <w:numPr>
          <w:ilvl w:val="2"/>
          <w:numId w:val="5"/>
        </w:numPr>
      </w:pPr>
      <w:r>
        <w:t xml:space="preserve">Mini gardens </w:t>
      </w:r>
    </w:p>
    <w:p w14:paraId="3A4FAC8C" w14:textId="7207FD42" w:rsidR="0090219E" w:rsidRDefault="0090219E" w:rsidP="0090219E">
      <w:pPr>
        <w:pStyle w:val="ListParagraph"/>
        <w:numPr>
          <w:ilvl w:val="2"/>
          <w:numId w:val="5"/>
        </w:numPr>
      </w:pPr>
      <w:r>
        <w:t>Large grow bags so people can move them</w:t>
      </w:r>
    </w:p>
    <w:p w14:paraId="63B5C07B" w14:textId="4DB0C41E" w:rsidR="0090219E" w:rsidRDefault="0090219E" w:rsidP="0090219E">
      <w:pPr>
        <w:pStyle w:val="ListParagraph"/>
        <w:numPr>
          <w:ilvl w:val="1"/>
          <w:numId w:val="5"/>
        </w:numPr>
      </w:pPr>
      <w:r>
        <w:t xml:space="preserve">Grace Kleinhenz, Green Columbus </w:t>
      </w:r>
    </w:p>
    <w:p w14:paraId="09E85DD5" w14:textId="55FA4A47" w:rsidR="0090219E" w:rsidRDefault="0090219E" w:rsidP="0090219E">
      <w:pPr>
        <w:pStyle w:val="ListParagraph"/>
        <w:numPr>
          <w:ilvl w:val="2"/>
          <w:numId w:val="5"/>
        </w:numPr>
      </w:pPr>
      <w:r>
        <w:t xml:space="preserve">Native tree nurseries </w:t>
      </w:r>
    </w:p>
    <w:p w14:paraId="73864BCD" w14:textId="7CAC4443" w:rsidR="0090219E" w:rsidRDefault="0090219E" w:rsidP="0090219E">
      <w:pPr>
        <w:pStyle w:val="ListParagraph"/>
        <w:numPr>
          <w:ilvl w:val="2"/>
          <w:numId w:val="5"/>
        </w:numPr>
      </w:pPr>
      <w:r>
        <w:t>Native plant seed mix</w:t>
      </w:r>
    </w:p>
    <w:p w14:paraId="293B65CC" w14:textId="3E1CB7E6" w:rsidR="0090219E" w:rsidRDefault="0090219E" w:rsidP="0090219E">
      <w:pPr>
        <w:pStyle w:val="ListParagraph"/>
        <w:numPr>
          <w:ilvl w:val="1"/>
          <w:numId w:val="5"/>
        </w:numPr>
      </w:pPr>
      <w:r>
        <w:t xml:space="preserve">Franklin Park Conservatory </w:t>
      </w:r>
    </w:p>
    <w:p w14:paraId="01CDF24F" w14:textId="6332B770" w:rsidR="0090219E" w:rsidRDefault="0090219E" w:rsidP="0090219E">
      <w:pPr>
        <w:pStyle w:val="ListParagraph"/>
        <w:numPr>
          <w:ilvl w:val="2"/>
          <w:numId w:val="5"/>
        </w:numPr>
      </w:pPr>
      <w:r>
        <w:t xml:space="preserve">Culinary program using native plants </w:t>
      </w:r>
    </w:p>
    <w:p w14:paraId="747DCF5D" w14:textId="5D1BB9F8" w:rsidR="0090219E" w:rsidRPr="0090219E" w:rsidRDefault="0090219E" w:rsidP="00835C85">
      <w:pPr>
        <w:pStyle w:val="ListParagraph"/>
        <w:numPr>
          <w:ilvl w:val="0"/>
          <w:numId w:val="5"/>
        </w:numPr>
        <w:rPr>
          <w:b/>
          <w:bCs/>
          <w:u w:val="single"/>
        </w:rPr>
      </w:pPr>
      <w:r w:rsidRPr="0090219E">
        <w:rPr>
          <w:b/>
          <w:bCs/>
          <w:u w:val="single"/>
        </w:rPr>
        <w:t xml:space="preserve">West Group Notes </w:t>
      </w:r>
    </w:p>
    <w:p w14:paraId="029326EA" w14:textId="77777777" w:rsidR="0090219E" w:rsidRDefault="0090219E" w:rsidP="0090219E">
      <w:pPr>
        <w:pStyle w:val="ListParagraph"/>
        <w:numPr>
          <w:ilvl w:val="1"/>
          <w:numId w:val="5"/>
        </w:numPr>
      </w:pPr>
      <w:r>
        <w:t xml:space="preserve">Who </w:t>
      </w:r>
    </w:p>
    <w:p w14:paraId="0257D84D" w14:textId="1DC0A553" w:rsidR="0090219E" w:rsidRDefault="0090219E" w:rsidP="0090219E">
      <w:pPr>
        <w:pStyle w:val="ListParagraph"/>
        <w:numPr>
          <w:ilvl w:val="2"/>
          <w:numId w:val="5"/>
        </w:numPr>
      </w:pPr>
      <w:r>
        <w:t>Upper Arlington – Sarah, Shawn; Kate</w:t>
      </w:r>
    </w:p>
    <w:p w14:paraId="3DDB86D4" w14:textId="41A5BE0A" w:rsidR="0090219E" w:rsidRDefault="0090219E" w:rsidP="0090219E">
      <w:pPr>
        <w:pStyle w:val="ListParagraph"/>
        <w:numPr>
          <w:ilvl w:val="2"/>
          <w:numId w:val="5"/>
        </w:numPr>
      </w:pPr>
      <w:r>
        <w:t xml:space="preserve">Hilliard – Megan </w:t>
      </w:r>
    </w:p>
    <w:p w14:paraId="24D32E6D" w14:textId="24B2636C" w:rsidR="0090219E" w:rsidRDefault="0090219E" w:rsidP="0090219E">
      <w:pPr>
        <w:pStyle w:val="ListParagraph"/>
        <w:numPr>
          <w:ilvl w:val="2"/>
          <w:numId w:val="5"/>
        </w:numPr>
      </w:pPr>
      <w:r>
        <w:t xml:space="preserve">Norwich – Ashlee </w:t>
      </w:r>
    </w:p>
    <w:p w14:paraId="27CE1AF1" w14:textId="4564D18E" w:rsidR="0090219E" w:rsidRDefault="0090219E" w:rsidP="0090219E">
      <w:pPr>
        <w:pStyle w:val="ListParagraph"/>
        <w:numPr>
          <w:ilvl w:val="2"/>
          <w:numId w:val="5"/>
        </w:numPr>
      </w:pPr>
      <w:r>
        <w:t xml:space="preserve">Grove City – Lynn </w:t>
      </w:r>
    </w:p>
    <w:p w14:paraId="29BB6216" w14:textId="30F4999A" w:rsidR="0090219E" w:rsidRDefault="0090219E" w:rsidP="0090219E">
      <w:pPr>
        <w:pStyle w:val="ListParagraph"/>
        <w:numPr>
          <w:ilvl w:val="2"/>
          <w:numId w:val="5"/>
        </w:numPr>
      </w:pPr>
      <w:r>
        <w:t xml:space="preserve">UA/Hilliard – Christy </w:t>
      </w:r>
    </w:p>
    <w:p w14:paraId="74455A48" w14:textId="4918EEDF" w:rsidR="0090219E" w:rsidRDefault="0090219E" w:rsidP="0090219E">
      <w:pPr>
        <w:pStyle w:val="ListParagraph"/>
        <w:numPr>
          <w:ilvl w:val="1"/>
          <w:numId w:val="5"/>
        </w:numPr>
      </w:pPr>
      <w:r>
        <w:t>Lynn – HOA initiatives, friend has been doing work. Columbus utilities. Sends emails to stores.</w:t>
      </w:r>
    </w:p>
    <w:p w14:paraId="385A037D" w14:textId="1A447177" w:rsidR="0090219E" w:rsidRDefault="0090219E" w:rsidP="0090219E">
      <w:pPr>
        <w:pStyle w:val="ListParagraph"/>
        <w:numPr>
          <w:ilvl w:val="1"/>
          <w:numId w:val="5"/>
        </w:numPr>
      </w:pPr>
      <w:r>
        <w:t xml:space="preserve">Megan – Was gardening teacher in Franklinton. Grants, existing organization experience. Arts commission. </w:t>
      </w:r>
    </w:p>
    <w:p w14:paraId="14470C10" w14:textId="77777777" w:rsidR="0090219E" w:rsidRDefault="0090219E" w:rsidP="0090219E">
      <w:pPr>
        <w:pStyle w:val="ListParagraph"/>
        <w:numPr>
          <w:ilvl w:val="1"/>
          <w:numId w:val="5"/>
        </w:numPr>
      </w:pPr>
      <w:r>
        <w:t>Pam – past nursery and greenhouse experience. Identify under/non-represented communities.</w:t>
      </w:r>
    </w:p>
    <w:p w14:paraId="3F5D19DF" w14:textId="0BA8537F" w:rsidR="0090219E" w:rsidRDefault="0090219E" w:rsidP="0090219E">
      <w:pPr>
        <w:pStyle w:val="ListParagraph"/>
        <w:numPr>
          <w:ilvl w:val="1"/>
          <w:numId w:val="5"/>
        </w:numPr>
      </w:pPr>
      <w:r>
        <w:t xml:space="preserve">Ideas </w:t>
      </w:r>
    </w:p>
    <w:p w14:paraId="5DED2E7A" w14:textId="7BDC7E08" w:rsidR="0090219E" w:rsidRDefault="0090219E" w:rsidP="0090219E">
      <w:pPr>
        <w:pStyle w:val="ListParagraph"/>
        <w:numPr>
          <w:ilvl w:val="2"/>
          <w:numId w:val="5"/>
        </w:numPr>
      </w:pPr>
      <w:r>
        <w:t xml:space="preserve">Plant Swap (Greenspot, Lynn) </w:t>
      </w:r>
    </w:p>
    <w:p w14:paraId="34E924CF" w14:textId="2C955CDF" w:rsidR="0090219E" w:rsidRDefault="0090219E" w:rsidP="0090219E">
      <w:pPr>
        <w:pStyle w:val="ListParagraph"/>
        <w:numPr>
          <w:ilvl w:val="2"/>
          <w:numId w:val="5"/>
        </w:numPr>
      </w:pPr>
      <w:r>
        <w:t xml:space="preserve">Someone in charge of legislation. Shawn is a lawyer. </w:t>
      </w:r>
    </w:p>
    <w:p w14:paraId="3DCEDD28" w14:textId="77777777" w:rsidR="0090219E" w:rsidRDefault="0090219E" w:rsidP="0090219E">
      <w:pPr>
        <w:pStyle w:val="ListParagraph"/>
        <w:numPr>
          <w:ilvl w:val="2"/>
          <w:numId w:val="5"/>
        </w:numPr>
      </w:pPr>
      <w:r>
        <w:t xml:space="preserve">Seed Starting </w:t>
      </w:r>
    </w:p>
    <w:p w14:paraId="4407299D" w14:textId="77777777" w:rsidR="0090219E" w:rsidRDefault="0090219E" w:rsidP="0090219E">
      <w:pPr>
        <w:pStyle w:val="ListParagraph"/>
        <w:numPr>
          <w:ilvl w:val="2"/>
          <w:numId w:val="5"/>
        </w:numPr>
      </w:pPr>
      <w:r>
        <w:t xml:space="preserve">Plant library </w:t>
      </w:r>
    </w:p>
    <w:p w14:paraId="61D453F5" w14:textId="77777777" w:rsidR="0090219E" w:rsidRDefault="0090219E" w:rsidP="0090219E">
      <w:pPr>
        <w:pStyle w:val="ListParagraph"/>
        <w:numPr>
          <w:ilvl w:val="2"/>
          <w:numId w:val="5"/>
        </w:numPr>
      </w:pPr>
      <w:r>
        <w:t xml:space="preserve">Diversity in ultimate leadership group </w:t>
      </w:r>
    </w:p>
    <w:p w14:paraId="029C35F6" w14:textId="02BE2B27" w:rsidR="0090219E" w:rsidRDefault="0090219E" w:rsidP="0090219E">
      <w:pPr>
        <w:pStyle w:val="ListParagraph"/>
        <w:numPr>
          <w:ilvl w:val="2"/>
          <w:numId w:val="5"/>
        </w:numPr>
      </w:pPr>
      <w:r>
        <w:t>Featured yard updates</w:t>
      </w:r>
    </w:p>
    <w:p w14:paraId="1666E47E" w14:textId="40EC2D7E" w:rsidR="0090219E" w:rsidRDefault="0090219E" w:rsidP="0090219E">
      <w:pPr>
        <w:pStyle w:val="ListParagraph"/>
        <w:numPr>
          <w:ilvl w:val="0"/>
          <w:numId w:val="5"/>
        </w:numPr>
      </w:pPr>
      <w:r>
        <w:t xml:space="preserve">South Group Notes </w:t>
      </w:r>
    </w:p>
    <w:p w14:paraId="176E61AE" w14:textId="499980C1" w:rsidR="0090219E" w:rsidRDefault="0090219E" w:rsidP="0090219E">
      <w:pPr>
        <w:pStyle w:val="ListParagraph"/>
        <w:numPr>
          <w:ilvl w:val="1"/>
          <w:numId w:val="5"/>
        </w:numPr>
      </w:pPr>
      <w:r>
        <w:t xml:space="preserve">Survey should include option for novice gardeners. </w:t>
      </w:r>
    </w:p>
    <w:p w14:paraId="678ED9DD" w14:textId="67F3780F" w:rsidR="0090219E" w:rsidRDefault="0090219E" w:rsidP="0090219E">
      <w:pPr>
        <w:pStyle w:val="ListParagraph"/>
        <w:numPr>
          <w:ilvl w:val="1"/>
          <w:numId w:val="5"/>
        </w:numPr>
      </w:pPr>
      <w:r>
        <w:t xml:space="preserve">Pollinator Pathways should try to connect all the great work and organizations together – not compete. </w:t>
      </w:r>
    </w:p>
    <w:p w14:paraId="491A5964" w14:textId="23CA9CEC" w:rsidR="0090219E" w:rsidRDefault="0090219E" w:rsidP="0090219E">
      <w:pPr>
        <w:pStyle w:val="ListParagraph"/>
        <w:numPr>
          <w:ilvl w:val="1"/>
          <w:numId w:val="5"/>
        </w:numPr>
      </w:pPr>
      <w:r>
        <w:t xml:space="preserve">Existing programs </w:t>
      </w:r>
    </w:p>
    <w:p w14:paraId="20160068" w14:textId="04C33735" w:rsidR="00D5547A" w:rsidRDefault="0090219E" w:rsidP="00D5547A">
      <w:pPr>
        <w:pStyle w:val="ListParagraph"/>
        <w:numPr>
          <w:ilvl w:val="2"/>
          <w:numId w:val="5"/>
        </w:numPr>
      </w:pPr>
      <w:r>
        <w:t xml:space="preserve">Native Plant Backyard Challenge (Audubon) – contact Fiona McCarthy at </w:t>
      </w:r>
      <w:hyperlink r:id="rId8" w:history="1">
        <w:r w:rsidRPr="00964A62">
          <w:rPr>
            <w:rStyle w:val="Hyperlink"/>
          </w:rPr>
          <w:t>Fiona.McCathy@audubon.org</w:t>
        </w:r>
      </w:hyperlink>
      <w:r w:rsidR="00D5547A">
        <w:t xml:space="preserve">. Program is geared towards native plat beginners, over 500 households since 2021 spanning 47 zip codes across Central Ohio. </w:t>
      </w:r>
    </w:p>
    <w:p w14:paraId="3655C799" w14:textId="315634DC" w:rsidR="008B7FEA" w:rsidRDefault="00CC46D8" w:rsidP="0090219E">
      <w:r>
        <w:t>W</w:t>
      </w:r>
      <w:r w:rsidR="008B7FEA">
        <w:t xml:space="preserve">rap up and adjourn at 6:58pm </w:t>
      </w:r>
    </w:p>
    <w:p w14:paraId="771E7469" w14:textId="77777777" w:rsidR="008B7FEA" w:rsidRDefault="008B7FEA" w:rsidP="002D21E7"/>
    <w:p w14:paraId="688F5700" w14:textId="77777777" w:rsidR="006A7CFA" w:rsidRPr="008B7FEA" w:rsidRDefault="006A7CFA" w:rsidP="006A7CFA">
      <w:pPr>
        <w:rPr>
          <w:b/>
          <w:bCs/>
          <w:u w:val="single"/>
        </w:rPr>
      </w:pPr>
      <w:r w:rsidRPr="008B7FEA">
        <w:rPr>
          <w:b/>
          <w:bCs/>
          <w:u w:val="single"/>
        </w:rPr>
        <w:t xml:space="preserve">Upcoming Events </w:t>
      </w:r>
    </w:p>
    <w:p w14:paraId="5E098B8A" w14:textId="77777777" w:rsidR="006A7CFA" w:rsidRDefault="006A7CFA" w:rsidP="006A7CFA">
      <w:pPr>
        <w:pStyle w:val="ListParagraph"/>
        <w:numPr>
          <w:ilvl w:val="0"/>
          <w:numId w:val="5"/>
        </w:numPr>
      </w:pPr>
      <w:r>
        <w:t xml:space="preserve">Sunny Glen Garden &amp; CCC for PPP’s Linden Art Mural Unveiling and Pollinator Party </w:t>
      </w:r>
    </w:p>
    <w:p w14:paraId="2F3B2698" w14:textId="77777777" w:rsidR="006A7CFA" w:rsidRDefault="006A7CFA" w:rsidP="006A7CFA">
      <w:pPr>
        <w:pStyle w:val="ListParagraph"/>
        <w:numPr>
          <w:ilvl w:val="1"/>
          <w:numId w:val="5"/>
        </w:numPr>
      </w:pPr>
      <w:r>
        <w:t xml:space="preserve">Saturday June 15, 1pm-4pm @ </w:t>
      </w:r>
      <w:r w:rsidRPr="00851A55">
        <w:t>929 Oakland Park Ave</w:t>
      </w:r>
      <w:r>
        <w:t xml:space="preserve">, </w:t>
      </w:r>
      <w:r w:rsidRPr="00851A55">
        <w:t>Columbus, OH 43224</w:t>
      </w:r>
    </w:p>
    <w:p w14:paraId="0B44598F" w14:textId="77777777" w:rsidR="006A7CFA" w:rsidRDefault="006A7CFA" w:rsidP="006A7CFA">
      <w:pPr>
        <w:pStyle w:val="ListParagraph"/>
        <w:numPr>
          <w:ilvl w:val="1"/>
          <w:numId w:val="5"/>
        </w:numPr>
      </w:pPr>
      <w:hyperlink r:id="rId9" w:history="1">
        <w:r w:rsidRPr="00A47DF7">
          <w:rPr>
            <w:rStyle w:val="Hyperlink"/>
          </w:rPr>
          <w:t>https://www.facebook.com/share/jZbDAfq2FSHmVcbY/</w:t>
        </w:r>
      </w:hyperlink>
      <w:r>
        <w:t xml:space="preserve"> </w:t>
      </w:r>
    </w:p>
    <w:p w14:paraId="582C693D" w14:textId="77777777" w:rsidR="006A7CFA" w:rsidRDefault="006A7CFA" w:rsidP="006A7CFA">
      <w:pPr>
        <w:pStyle w:val="ListParagraph"/>
        <w:numPr>
          <w:ilvl w:val="0"/>
          <w:numId w:val="5"/>
        </w:numPr>
      </w:pPr>
      <w:r>
        <w:t xml:space="preserve">FLOW’s Indianola Park Pollinator Garden Planting </w:t>
      </w:r>
    </w:p>
    <w:p w14:paraId="3ACE1C08" w14:textId="77777777" w:rsidR="006A7CFA" w:rsidRDefault="006A7CFA" w:rsidP="006A7CFA">
      <w:pPr>
        <w:pStyle w:val="ListParagraph"/>
        <w:numPr>
          <w:ilvl w:val="1"/>
          <w:numId w:val="5"/>
        </w:numPr>
      </w:pPr>
      <w:r>
        <w:t xml:space="preserve">Saturday June 15, 9am-12pm @ Indianola Park, Indianola Ave, Worthington, OH 43085 </w:t>
      </w:r>
    </w:p>
    <w:p w14:paraId="101634B4" w14:textId="77777777" w:rsidR="006A7CFA" w:rsidRDefault="006A7CFA" w:rsidP="006A7CFA">
      <w:pPr>
        <w:pStyle w:val="ListParagraph"/>
        <w:numPr>
          <w:ilvl w:val="1"/>
          <w:numId w:val="5"/>
        </w:numPr>
      </w:pPr>
      <w:hyperlink r:id="rId10" w:history="1">
        <w:r w:rsidRPr="00A47DF7">
          <w:rPr>
            <w:rStyle w:val="Hyperlink"/>
          </w:rPr>
          <w:t>https://www.olentangywatershed.org/?page_id=69</w:t>
        </w:r>
      </w:hyperlink>
      <w:r>
        <w:t xml:space="preserve"> </w:t>
      </w:r>
    </w:p>
    <w:p w14:paraId="3EF0900B" w14:textId="77777777" w:rsidR="006A7CFA" w:rsidRDefault="006A7CFA" w:rsidP="006A7CFA">
      <w:pPr>
        <w:pStyle w:val="ListParagraph"/>
        <w:numPr>
          <w:ilvl w:val="0"/>
          <w:numId w:val="5"/>
        </w:numPr>
      </w:pPr>
      <w:r>
        <w:t xml:space="preserve">Franklin Park Conservatory’s Pollinator Palooza </w:t>
      </w:r>
    </w:p>
    <w:p w14:paraId="2DD2C7BF" w14:textId="77777777" w:rsidR="006A7CFA" w:rsidRDefault="006A7CFA" w:rsidP="006A7CFA">
      <w:pPr>
        <w:pStyle w:val="ListParagraph"/>
        <w:numPr>
          <w:ilvl w:val="1"/>
          <w:numId w:val="5"/>
        </w:numPr>
      </w:pPr>
      <w:r>
        <w:t xml:space="preserve">Saturday June 22, 11am-3pm @ Franklin Park Conservatory, 1777 E Broad St, Columbus, OH 43203 </w:t>
      </w:r>
    </w:p>
    <w:p w14:paraId="0A45A463" w14:textId="77777777" w:rsidR="006A7CFA" w:rsidRDefault="006A7CFA" w:rsidP="006A7CFA">
      <w:pPr>
        <w:pStyle w:val="ListParagraph"/>
        <w:numPr>
          <w:ilvl w:val="1"/>
          <w:numId w:val="5"/>
        </w:numPr>
      </w:pPr>
      <w:hyperlink r:id="rId11" w:history="1">
        <w:r w:rsidRPr="00A47DF7">
          <w:rPr>
            <w:rStyle w:val="Hyperlink"/>
          </w:rPr>
          <w:t>https://www.fpconservatory.org/events/pollinator-palooza/</w:t>
        </w:r>
      </w:hyperlink>
      <w:r>
        <w:t xml:space="preserve"> </w:t>
      </w:r>
    </w:p>
    <w:p w14:paraId="2CC00DB5" w14:textId="77777777" w:rsidR="006A7CFA" w:rsidRDefault="006A7CFA" w:rsidP="006A7CFA">
      <w:pPr>
        <w:pStyle w:val="ListParagraph"/>
        <w:numPr>
          <w:ilvl w:val="0"/>
          <w:numId w:val="5"/>
        </w:numPr>
      </w:pPr>
      <w:r>
        <w:t xml:space="preserve">Franklin Park Conservatory’s Community Days </w:t>
      </w:r>
    </w:p>
    <w:p w14:paraId="5EDAA4E1" w14:textId="77777777" w:rsidR="006A7CFA" w:rsidRDefault="006A7CFA" w:rsidP="006A7CFA">
      <w:pPr>
        <w:pStyle w:val="ListParagraph"/>
        <w:numPr>
          <w:ilvl w:val="1"/>
          <w:numId w:val="5"/>
        </w:numPr>
      </w:pPr>
      <w:r>
        <w:t xml:space="preserve">First Sunday of every month, 10am-5pm (next one is Sunday July 7) </w:t>
      </w:r>
    </w:p>
    <w:p w14:paraId="04F43A90" w14:textId="77777777" w:rsidR="006A7CFA" w:rsidRDefault="006A7CFA" w:rsidP="006A7CFA">
      <w:pPr>
        <w:pStyle w:val="ListParagraph"/>
        <w:numPr>
          <w:ilvl w:val="1"/>
          <w:numId w:val="5"/>
        </w:numPr>
      </w:pPr>
      <w:r>
        <w:t xml:space="preserve">Free for City of Columbus and Franklin County residents! Resources tables are also available on those days. </w:t>
      </w:r>
    </w:p>
    <w:p w14:paraId="28774C3A" w14:textId="77777777" w:rsidR="006A7CFA" w:rsidRDefault="006A7CFA" w:rsidP="006A7CFA">
      <w:pPr>
        <w:pStyle w:val="ListParagraph"/>
        <w:numPr>
          <w:ilvl w:val="1"/>
          <w:numId w:val="5"/>
        </w:numPr>
      </w:pPr>
      <w:hyperlink r:id="rId12" w:history="1">
        <w:r w:rsidRPr="00A47DF7">
          <w:rPr>
            <w:rStyle w:val="Hyperlink"/>
          </w:rPr>
          <w:t>https://www.fpconservatory.org/events/july-community-day/</w:t>
        </w:r>
      </w:hyperlink>
      <w:r>
        <w:t xml:space="preserve">  </w:t>
      </w:r>
    </w:p>
    <w:p w14:paraId="03B42377" w14:textId="77777777" w:rsidR="006A7CFA" w:rsidRDefault="006A7CFA" w:rsidP="006A7CFA">
      <w:pPr>
        <w:pStyle w:val="ListParagraph"/>
        <w:numPr>
          <w:ilvl w:val="0"/>
          <w:numId w:val="5"/>
        </w:numPr>
      </w:pPr>
      <w:r>
        <w:t xml:space="preserve">FSWCD Community Backyards Workshops (native plant rebates!)  </w:t>
      </w:r>
    </w:p>
    <w:p w14:paraId="30C15044" w14:textId="77777777" w:rsidR="006A7CFA" w:rsidRDefault="006A7CFA" w:rsidP="006A7CFA">
      <w:pPr>
        <w:pStyle w:val="ListParagraph"/>
        <w:numPr>
          <w:ilvl w:val="1"/>
          <w:numId w:val="5"/>
        </w:numPr>
      </w:pPr>
      <w:r>
        <w:t xml:space="preserve">6/20 Columbus East @ St. Catharine Catholic Church, 6/22 Hilliard @ Hilliard Community Center, 6/25 Grove City @ Eagle Pavilion in Fryer Park </w:t>
      </w:r>
    </w:p>
    <w:p w14:paraId="033117D9" w14:textId="77777777" w:rsidR="006A7CFA" w:rsidRDefault="006A7CFA" w:rsidP="006A7CFA">
      <w:pPr>
        <w:pStyle w:val="ListParagraph"/>
        <w:numPr>
          <w:ilvl w:val="1"/>
          <w:numId w:val="5"/>
        </w:numPr>
      </w:pPr>
      <w:hyperlink r:id="rId13" w:history="1">
        <w:r w:rsidRPr="00A47DF7">
          <w:rPr>
            <w:rStyle w:val="Hyperlink"/>
          </w:rPr>
          <w:t>https://www.communitybackyards.org/Workshop</w:t>
        </w:r>
      </w:hyperlink>
      <w:r>
        <w:t xml:space="preserve"> </w:t>
      </w:r>
    </w:p>
    <w:p w14:paraId="02B083EB" w14:textId="77777777" w:rsidR="00AC6729" w:rsidRDefault="00AC6729" w:rsidP="002D21E7"/>
    <w:sectPr w:rsidR="00AC6729" w:rsidSect="004F452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A3CE4"/>
    <w:multiLevelType w:val="hybridMultilevel"/>
    <w:tmpl w:val="7CAE7F32"/>
    <w:lvl w:ilvl="0" w:tplc="BFCA29FC">
      <w:start w:val="6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C1BAE"/>
    <w:multiLevelType w:val="hybridMultilevel"/>
    <w:tmpl w:val="2DB0373C"/>
    <w:lvl w:ilvl="0" w:tplc="BFCA29FC">
      <w:start w:val="6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BD0394"/>
    <w:multiLevelType w:val="hybridMultilevel"/>
    <w:tmpl w:val="BA40C160"/>
    <w:lvl w:ilvl="0" w:tplc="BFCA29FC">
      <w:start w:val="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13C08"/>
    <w:multiLevelType w:val="hybridMultilevel"/>
    <w:tmpl w:val="AE1292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CE3DF1"/>
    <w:multiLevelType w:val="hybridMultilevel"/>
    <w:tmpl w:val="ED6A9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572273">
    <w:abstractNumId w:val="1"/>
  </w:num>
  <w:num w:numId="2" w16cid:durableId="1544365645">
    <w:abstractNumId w:val="0"/>
  </w:num>
  <w:num w:numId="3" w16cid:durableId="1051610078">
    <w:abstractNumId w:val="3"/>
  </w:num>
  <w:num w:numId="4" w16cid:durableId="509176001">
    <w:abstractNumId w:val="4"/>
  </w:num>
  <w:num w:numId="5" w16cid:durableId="56854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0E"/>
    <w:rsid w:val="00031FF0"/>
    <w:rsid w:val="000C5CC7"/>
    <w:rsid w:val="00133D0E"/>
    <w:rsid w:val="001C09CC"/>
    <w:rsid w:val="002C1BA6"/>
    <w:rsid w:val="002D21E7"/>
    <w:rsid w:val="00342053"/>
    <w:rsid w:val="003C3737"/>
    <w:rsid w:val="004120A9"/>
    <w:rsid w:val="004354F5"/>
    <w:rsid w:val="004F452D"/>
    <w:rsid w:val="00557309"/>
    <w:rsid w:val="0056146B"/>
    <w:rsid w:val="005D6BC1"/>
    <w:rsid w:val="006A7CFA"/>
    <w:rsid w:val="00851A55"/>
    <w:rsid w:val="008B7FEA"/>
    <w:rsid w:val="0090219E"/>
    <w:rsid w:val="009500ED"/>
    <w:rsid w:val="00966528"/>
    <w:rsid w:val="00AC6729"/>
    <w:rsid w:val="00B10E6A"/>
    <w:rsid w:val="00CC46D8"/>
    <w:rsid w:val="00CE6BD1"/>
    <w:rsid w:val="00D5547A"/>
    <w:rsid w:val="00DE20FC"/>
    <w:rsid w:val="00E30C99"/>
    <w:rsid w:val="00EE049E"/>
    <w:rsid w:val="00F65794"/>
    <w:rsid w:val="00F9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B9BB"/>
  <w15:chartTrackingRefBased/>
  <w15:docId w15:val="{1AD1B923-1566-4A3E-9E19-CDFAF6FB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D0E"/>
    <w:rPr>
      <w:rFonts w:eastAsiaTheme="majorEastAsia" w:cstheme="majorBidi"/>
      <w:color w:val="272727" w:themeColor="text1" w:themeTint="D8"/>
    </w:rPr>
  </w:style>
  <w:style w:type="paragraph" w:styleId="Title">
    <w:name w:val="Title"/>
    <w:basedOn w:val="Normal"/>
    <w:next w:val="Normal"/>
    <w:link w:val="TitleChar"/>
    <w:uiPriority w:val="10"/>
    <w:qFormat/>
    <w:rsid w:val="00133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D0E"/>
    <w:pPr>
      <w:spacing w:before="160"/>
      <w:jc w:val="center"/>
    </w:pPr>
    <w:rPr>
      <w:i/>
      <w:iCs/>
      <w:color w:val="404040" w:themeColor="text1" w:themeTint="BF"/>
    </w:rPr>
  </w:style>
  <w:style w:type="character" w:customStyle="1" w:styleId="QuoteChar">
    <w:name w:val="Quote Char"/>
    <w:basedOn w:val="DefaultParagraphFont"/>
    <w:link w:val="Quote"/>
    <w:uiPriority w:val="29"/>
    <w:rsid w:val="00133D0E"/>
    <w:rPr>
      <w:i/>
      <w:iCs/>
      <w:color w:val="404040" w:themeColor="text1" w:themeTint="BF"/>
    </w:rPr>
  </w:style>
  <w:style w:type="paragraph" w:styleId="ListParagraph">
    <w:name w:val="List Paragraph"/>
    <w:basedOn w:val="Normal"/>
    <w:uiPriority w:val="34"/>
    <w:qFormat/>
    <w:rsid w:val="00133D0E"/>
    <w:pPr>
      <w:ind w:left="720"/>
      <w:contextualSpacing/>
    </w:pPr>
  </w:style>
  <w:style w:type="character" w:styleId="IntenseEmphasis">
    <w:name w:val="Intense Emphasis"/>
    <w:basedOn w:val="DefaultParagraphFont"/>
    <w:uiPriority w:val="21"/>
    <w:qFormat/>
    <w:rsid w:val="00133D0E"/>
    <w:rPr>
      <w:i/>
      <w:iCs/>
      <w:color w:val="0F4761" w:themeColor="accent1" w:themeShade="BF"/>
    </w:rPr>
  </w:style>
  <w:style w:type="paragraph" w:styleId="IntenseQuote">
    <w:name w:val="Intense Quote"/>
    <w:basedOn w:val="Normal"/>
    <w:next w:val="Normal"/>
    <w:link w:val="IntenseQuoteChar"/>
    <w:uiPriority w:val="30"/>
    <w:qFormat/>
    <w:rsid w:val="00133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D0E"/>
    <w:rPr>
      <w:i/>
      <w:iCs/>
      <w:color w:val="0F4761" w:themeColor="accent1" w:themeShade="BF"/>
    </w:rPr>
  </w:style>
  <w:style w:type="character" w:styleId="IntenseReference">
    <w:name w:val="Intense Reference"/>
    <w:basedOn w:val="DefaultParagraphFont"/>
    <w:uiPriority w:val="32"/>
    <w:qFormat/>
    <w:rsid w:val="00133D0E"/>
    <w:rPr>
      <w:b/>
      <w:bCs/>
      <w:smallCaps/>
      <w:color w:val="0F4761" w:themeColor="accent1" w:themeShade="BF"/>
      <w:spacing w:val="5"/>
    </w:rPr>
  </w:style>
  <w:style w:type="character" w:styleId="Hyperlink">
    <w:name w:val="Hyperlink"/>
    <w:basedOn w:val="DefaultParagraphFont"/>
    <w:uiPriority w:val="99"/>
    <w:unhideWhenUsed/>
    <w:rsid w:val="00851A55"/>
    <w:rPr>
      <w:color w:val="467886" w:themeColor="hyperlink"/>
      <w:u w:val="single"/>
    </w:rPr>
  </w:style>
  <w:style w:type="character" w:styleId="UnresolvedMention">
    <w:name w:val="Unresolved Mention"/>
    <w:basedOn w:val="DefaultParagraphFont"/>
    <w:uiPriority w:val="99"/>
    <w:semiHidden/>
    <w:unhideWhenUsed/>
    <w:rsid w:val="0085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McCathy@audubon.org" TargetMode="External"/><Relationship Id="rId13" Type="http://schemas.openxmlformats.org/officeDocument/2006/relationships/hyperlink" Target="https://www.communitybackyards.org/Workshop" TargetMode="External"/><Relationship Id="rId3" Type="http://schemas.openxmlformats.org/officeDocument/2006/relationships/settings" Target="settings.xml"/><Relationship Id="rId7" Type="http://schemas.openxmlformats.org/officeDocument/2006/relationships/hyperlink" Target="https://www.facebook.com/groups/290698380718471/" TargetMode="External"/><Relationship Id="rId12" Type="http://schemas.openxmlformats.org/officeDocument/2006/relationships/hyperlink" Target="https://www.fpconservatory.org/events/july-community-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ckingpollinatorpathway.org/events" TargetMode="External"/><Relationship Id="rId11" Type="http://schemas.openxmlformats.org/officeDocument/2006/relationships/hyperlink" Target="https://www.fpconservatory.org/events/pollinator-palooza/" TargetMode="External"/><Relationship Id="rId5" Type="http://schemas.openxmlformats.org/officeDocument/2006/relationships/hyperlink" Target="https://www.pollinator-pathway.org/" TargetMode="External"/><Relationship Id="rId15" Type="http://schemas.openxmlformats.org/officeDocument/2006/relationships/theme" Target="theme/theme1.xml"/><Relationship Id="rId10" Type="http://schemas.openxmlformats.org/officeDocument/2006/relationships/hyperlink" Target="https://www.olentangywatershed.org/?page_id=69" TargetMode="External"/><Relationship Id="rId4" Type="http://schemas.openxmlformats.org/officeDocument/2006/relationships/webSettings" Target="webSettings.xml"/><Relationship Id="rId9" Type="http://schemas.openxmlformats.org/officeDocument/2006/relationships/hyperlink" Target="https://www.facebook.com/share/jZbDAfq2FSHmVcb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Mohr</dc:creator>
  <cp:keywords/>
  <dc:description/>
  <cp:lastModifiedBy>Mikaela Mohr</cp:lastModifiedBy>
  <cp:revision>15</cp:revision>
  <dcterms:created xsi:type="dcterms:W3CDTF">2024-06-07T13:21:00Z</dcterms:created>
  <dcterms:modified xsi:type="dcterms:W3CDTF">2024-06-12T18:29:00Z</dcterms:modified>
</cp:coreProperties>
</file>